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4738" w14:textId="77777777" w:rsidR="009B1A97" w:rsidRDefault="0098260B">
      <w:pPr>
        <w:ind w:left="709"/>
        <w:jc w:val="right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1.pielikums</w:t>
      </w:r>
    </w:p>
    <w:p w14:paraId="0007FABA" w14:textId="77777777" w:rsidR="009B1A97" w:rsidRDefault="0098260B">
      <w:pPr>
        <w:jc w:val="right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Norādījumi piegādātāju atlases veikšanas jomā (VADLĪNIJAS)</w:t>
      </w:r>
    </w:p>
    <w:p w14:paraId="4D2A5AB5" w14:textId="77777777" w:rsidR="009B1A97" w:rsidRDefault="0098260B">
      <w:pPr>
        <w:ind w:left="709"/>
        <w:jc w:val="right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Veidlapa „Piegādātāju atlases plāns”</w:t>
      </w:r>
    </w:p>
    <w:p w14:paraId="6CE6A0E1" w14:textId="77777777" w:rsidR="009B1A97" w:rsidRDefault="009B1A97">
      <w:pPr>
        <w:pStyle w:val="tv2121"/>
        <w:spacing w:before="0" w:after="200" w:line="240" w:lineRule="auto"/>
        <w:rPr>
          <w:rFonts w:ascii="Century Gothic" w:hAnsi="Century Gothic"/>
          <w:lang w:val="lv-LV"/>
        </w:rPr>
      </w:pPr>
    </w:p>
    <w:p w14:paraId="66B6B805" w14:textId="77777777" w:rsidR="009B1A97" w:rsidRDefault="009B1A97">
      <w:pPr>
        <w:pStyle w:val="tv2121"/>
        <w:spacing w:before="0" w:after="200" w:line="240" w:lineRule="auto"/>
        <w:rPr>
          <w:rFonts w:ascii="Century Gothic" w:hAnsi="Century Gothic"/>
          <w:lang w:val="lv-LV"/>
        </w:rPr>
      </w:pPr>
    </w:p>
    <w:p w14:paraId="0ABE8165" w14:textId="77777777" w:rsidR="009B1A97" w:rsidRDefault="009B1A97">
      <w:pPr>
        <w:pStyle w:val="tv2121"/>
        <w:spacing w:before="0" w:after="200" w:line="240" w:lineRule="auto"/>
        <w:rPr>
          <w:rFonts w:ascii="Century Gothic" w:hAnsi="Century Gothic"/>
          <w:lang w:val="lv-LV"/>
        </w:rPr>
      </w:pPr>
    </w:p>
    <w:p w14:paraId="4976B08B" w14:textId="77777777" w:rsidR="009B1A97" w:rsidRDefault="0098260B">
      <w:pPr>
        <w:pStyle w:val="tv2121"/>
        <w:spacing w:before="0" w:after="200" w:line="240" w:lineRule="auto"/>
        <w:rPr>
          <w:rFonts w:ascii="Century Gothic" w:hAnsi="Century Gothic"/>
          <w:lang w:val="lv-LV"/>
        </w:rPr>
      </w:pPr>
      <w:r>
        <w:rPr>
          <w:rFonts w:ascii="Century Gothic" w:hAnsi="Century Gothic"/>
          <w:lang w:val="lv-LV"/>
        </w:rPr>
        <w:t>Piegādātāju atlases plāns</w:t>
      </w:r>
    </w:p>
    <w:p w14:paraId="695FAED1" w14:textId="77777777" w:rsidR="009B1A97" w:rsidRDefault="009B1A97">
      <w:pPr>
        <w:pStyle w:val="tv2121"/>
        <w:spacing w:before="0" w:after="200" w:line="240" w:lineRule="auto"/>
        <w:rPr>
          <w:rFonts w:ascii="Century Gothic" w:hAnsi="Century Gothic"/>
          <w:b w:val="0"/>
          <w:lang w:val="lv-LV"/>
        </w:rPr>
      </w:pPr>
    </w:p>
    <w:tbl>
      <w:tblPr>
        <w:tblW w:w="8755" w:type="dxa"/>
        <w:tblInd w:w="-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8" w:type="dxa"/>
        </w:tblCellMar>
        <w:tblLook w:val="04A0" w:firstRow="1" w:lastRow="0" w:firstColumn="1" w:lastColumn="0" w:noHBand="0" w:noVBand="1"/>
      </w:tblPr>
      <w:tblGrid>
        <w:gridCol w:w="3085"/>
        <w:gridCol w:w="5670"/>
      </w:tblGrid>
      <w:tr w:rsidR="009B1A97" w14:paraId="77356FE3" w14:textId="77777777"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C27E77" w14:textId="77777777" w:rsidR="009B1A97" w:rsidRDefault="0098260B">
            <w:pPr>
              <w:pStyle w:val="tv2121"/>
              <w:spacing w:before="0" w:after="200" w:line="240" w:lineRule="auto"/>
              <w:jc w:val="left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Programma</w:t>
            </w:r>
          </w:p>
        </w:tc>
        <w:tc>
          <w:tcPr>
            <w:tcW w:w="5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7A5C58" w14:textId="77777777" w:rsidR="009B1A97" w:rsidRDefault="0098260B">
            <w:pPr>
              <w:rPr>
                <w:rFonts w:ascii="Century Gothic" w:hAnsi="Century Gothic" w:cs="Times New Roman"/>
                <w:sz w:val="20"/>
                <w:szCs w:val="20"/>
              </w:rPr>
            </w:pPr>
            <w:r>
              <w:rPr>
                <w:rFonts w:ascii="Century Gothic" w:hAnsi="Century Gothic" w:cs="Times New Roman"/>
                <w:sz w:val="20"/>
                <w:szCs w:val="20"/>
              </w:rPr>
              <w:t>Darbības programmas „Izaugsme un nodarbinātība” 4.2.1.specifiskā atbalsta mērķa „Veicināt energoefektivitātes paaugstināšanu valsts un dzīvojamās ēkās” 4.2.1.1.specifiskā atbalsta mērķa pasākuma „Veicināt energoefektivitātes paaugstināšanu dzīvojamās ēkās</w:t>
            </w:r>
          </w:p>
        </w:tc>
      </w:tr>
      <w:tr w:rsidR="009B1A97" w14:paraId="3755607F" w14:textId="77777777"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124216" w14:textId="77777777" w:rsidR="009B1A97" w:rsidRDefault="0098260B">
            <w:pPr>
              <w:pStyle w:val="tv2121"/>
              <w:spacing w:before="0" w:after="200" w:line="240" w:lineRule="auto"/>
              <w:jc w:val="left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Daudzdzīvokļu mājas adrese</w:t>
            </w:r>
          </w:p>
        </w:tc>
        <w:tc>
          <w:tcPr>
            <w:tcW w:w="5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7E321D" w14:textId="51BF5235" w:rsidR="009B1A97" w:rsidRDefault="005B162C">
            <w:r>
              <w:rPr>
                <w:rFonts w:ascii="Century Gothic" w:hAnsi="Century Gothic" w:cs="Times New Roman"/>
                <w:sz w:val="20"/>
                <w:szCs w:val="20"/>
              </w:rPr>
              <w:t>Zvejnieku aleja 7</w:t>
            </w:r>
            <w:r w:rsidR="00590094">
              <w:rPr>
                <w:rFonts w:ascii="Century Gothic" w:hAnsi="Century Gothic" w:cs="Times New Roman"/>
                <w:sz w:val="20"/>
                <w:szCs w:val="20"/>
              </w:rPr>
              <w:t xml:space="preserve"> k1</w:t>
            </w:r>
            <w:r w:rsidR="0098260B">
              <w:rPr>
                <w:rFonts w:ascii="Century Gothic" w:hAnsi="Century Gothic" w:cs="Times New Roman"/>
                <w:sz w:val="20"/>
                <w:szCs w:val="20"/>
              </w:rPr>
              <w:t>, Liepāja</w:t>
            </w:r>
          </w:p>
        </w:tc>
      </w:tr>
      <w:tr w:rsidR="009B1A97" w14:paraId="738844A0" w14:textId="77777777"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63B96F" w14:textId="77777777" w:rsidR="009B1A97" w:rsidRDefault="0098260B">
            <w:pPr>
              <w:pStyle w:val="tv2121"/>
              <w:spacing w:before="0" w:after="200" w:line="240" w:lineRule="auto"/>
              <w:jc w:val="left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Pilnvarotā persona</w:t>
            </w:r>
          </w:p>
        </w:tc>
        <w:tc>
          <w:tcPr>
            <w:tcW w:w="5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CDB43C" w14:textId="77777777" w:rsidR="009B1A97" w:rsidRDefault="0098260B">
            <w:pPr>
              <w:rPr>
                <w:rFonts w:ascii="Century Gothic" w:hAnsi="Century Gothic" w:cs="Times New Roman"/>
                <w:sz w:val="20"/>
                <w:szCs w:val="20"/>
              </w:rPr>
            </w:pPr>
            <w:r>
              <w:rPr>
                <w:rFonts w:ascii="Century Gothic" w:hAnsi="Century Gothic" w:cs="Times New Roman"/>
                <w:sz w:val="20"/>
                <w:szCs w:val="20"/>
              </w:rPr>
              <w:t>SIA ''Liepājas namu apsaimniekotājs''</w:t>
            </w:r>
          </w:p>
        </w:tc>
      </w:tr>
      <w:tr w:rsidR="009B1A97" w14:paraId="5D9215DB" w14:textId="77777777"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BD9E5E" w14:textId="77777777" w:rsidR="009B1A97" w:rsidRDefault="0098260B">
            <w:pPr>
              <w:pStyle w:val="tv2121"/>
              <w:spacing w:before="0" w:after="200" w:line="240" w:lineRule="auto"/>
              <w:jc w:val="left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Reģistrācijas Nr.</w:t>
            </w:r>
          </w:p>
        </w:tc>
        <w:tc>
          <w:tcPr>
            <w:tcW w:w="5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7159E1" w14:textId="77777777" w:rsidR="009B1A97" w:rsidRDefault="0098260B">
            <w:pPr>
              <w:rPr>
                <w:rFonts w:ascii="Century Gothic" w:hAnsi="Century Gothic" w:cs="Times New Roman"/>
                <w:sz w:val="20"/>
                <w:szCs w:val="20"/>
              </w:rPr>
            </w:pPr>
            <w:r>
              <w:rPr>
                <w:rFonts w:ascii="Century Gothic" w:hAnsi="Century Gothic" w:cs="Times New Roman"/>
                <w:color w:val="000000"/>
                <w:sz w:val="20"/>
                <w:szCs w:val="20"/>
              </w:rPr>
              <w:t>LV42103004583</w:t>
            </w:r>
            <w:r>
              <w:rPr>
                <w:rFonts w:ascii="Century Gothic" w:hAnsi="Century Gothic" w:cs="Times New Roman"/>
                <w:sz w:val="20"/>
                <w:szCs w:val="20"/>
              </w:rPr>
              <w:t xml:space="preserve"> </w:t>
            </w:r>
          </w:p>
        </w:tc>
      </w:tr>
      <w:tr w:rsidR="009B1A97" w14:paraId="1FCCE038" w14:textId="77777777"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5D5BFC" w14:textId="77777777" w:rsidR="009B1A97" w:rsidRDefault="0098260B">
            <w:pPr>
              <w:pStyle w:val="tv2121"/>
              <w:spacing w:before="0" w:after="200" w:line="240" w:lineRule="auto"/>
              <w:jc w:val="left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Juridiskā adrese</w:t>
            </w:r>
          </w:p>
        </w:tc>
        <w:tc>
          <w:tcPr>
            <w:tcW w:w="5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9E9BD4" w14:textId="77777777" w:rsidR="009B1A97" w:rsidRDefault="0098260B">
            <w:r>
              <w:rPr>
                <w:rFonts w:ascii="Century Gothic" w:hAnsi="Century Gothic" w:cs="Times New Roman"/>
                <w:sz w:val="20"/>
                <w:szCs w:val="20"/>
              </w:rPr>
              <w:t>Tukuma iela 1A, Liepāja</w:t>
            </w:r>
          </w:p>
        </w:tc>
      </w:tr>
    </w:tbl>
    <w:p w14:paraId="11C293C5" w14:textId="77777777" w:rsidR="009B1A97" w:rsidRDefault="009B1A97">
      <w:pPr>
        <w:pStyle w:val="tv2121"/>
        <w:spacing w:before="0" w:after="200" w:line="240" w:lineRule="auto"/>
        <w:rPr>
          <w:rFonts w:ascii="Century Gothic" w:hAnsi="Century Gothic"/>
          <w:b w:val="0"/>
          <w:lang w:val="lv-LV"/>
        </w:rPr>
      </w:pPr>
    </w:p>
    <w:tbl>
      <w:tblPr>
        <w:tblW w:w="8755" w:type="dxa"/>
        <w:tblInd w:w="-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8" w:type="dxa"/>
        </w:tblCellMar>
        <w:tblLook w:val="04A0" w:firstRow="1" w:lastRow="0" w:firstColumn="1" w:lastColumn="0" w:noHBand="0" w:noVBand="1"/>
      </w:tblPr>
      <w:tblGrid>
        <w:gridCol w:w="676"/>
        <w:gridCol w:w="3829"/>
        <w:gridCol w:w="1843"/>
        <w:gridCol w:w="2407"/>
      </w:tblGrid>
      <w:tr w:rsidR="009B1A97" w14:paraId="3AAB6A4E" w14:textId="77777777">
        <w:trPr>
          <w:tblHeader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ABB4B8" w14:textId="77777777" w:rsidR="009B1A97" w:rsidRDefault="0098260B">
            <w:pPr>
              <w:pStyle w:val="tv2121"/>
              <w:spacing w:before="0" w:after="200" w:line="240" w:lineRule="auto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Nr.</w:t>
            </w:r>
          </w:p>
        </w:tc>
        <w:tc>
          <w:tcPr>
            <w:tcW w:w="3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40F3FA" w14:textId="77777777" w:rsidR="009B1A97" w:rsidRDefault="0098260B">
            <w:pPr>
              <w:pStyle w:val="tv2121"/>
              <w:spacing w:before="0" w:after="200" w:line="240" w:lineRule="auto"/>
              <w:rPr>
                <w:rFonts w:ascii="Century Gothic" w:hAnsi="Century Gothic"/>
                <w:b w:val="0"/>
                <w:vertAlign w:val="superscript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Līguma priekšmets</w:t>
            </w:r>
            <w:r>
              <w:rPr>
                <w:rFonts w:ascii="Century Gothic" w:hAnsi="Century Gothic"/>
                <w:b w:val="0"/>
                <w:vertAlign w:val="superscript"/>
                <w:lang w:val="lv-LV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DC7E7D" w14:textId="77777777" w:rsidR="009B1A97" w:rsidRDefault="0098260B">
            <w:pPr>
              <w:pStyle w:val="tv2121"/>
              <w:spacing w:before="0" w:after="200" w:line="240" w:lineRule="auto"/>
            </w:pPr>
            <w:r>
              <w:rPr>
                <w:rFonts w:ascii="Century Gothic" w:hAnsi="Century Gothic"/>
                <w:b w:val="0"/>
                <w:lang w:val="lv-LV"/>
              </w:rPr>
              <w:t>Paredzamā līgumcena</w:t>
            </w: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ED2B86" w14:textId="77777777" w:rsidR="009B1A97" w:rsidRDefault="0098260B">
            <w:pPr>
              <w:pStyle w:val="tv2121"/>
              <w:spacing w:before="0" w:after="200" w:line="240" w:lineRule="auto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Piegādātāju atlases izsludināšanas termiņš</w:t>
            </w:r>
          </w:p>
        </w:tc>
      </w:tr>
      <w:tr w:rsidR="009B1A97" w14:paraId="33C2CF1C" w14:textId="777777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D19F5C5" w14:textId="77777777" w:rsidR="009B1A97" w:rsidRDefault="009B1A97">
            <w:pPr>
              <w:pStyle w:val="tv2121"/>
              <w:numPr>
                <w:ilvl w:val="0"/>
                <w:numId w:val="1"/>
              </w:numPr>
              <w:spacing w:before="0" w:after="200" w:line="240" w:lineRule="auto"/>
              <w:ind w:left="0" w:firstLine="0"/>
              <w:rPr>
                <w:rFonts w:ascii="Century Gothic" w:hAnsi="Century Gothic"/>
                <w:b w:val="0"/>
                <w:lang w:val="lv-LV"/>
              </w:rPr>
            </w:pPr>
          </w:p>
        </w:tc>
        <w:tc>
          <w:tcPr>
            <w:tcW w:w="3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F672B0" w14:textId="77777777" w:rsidR="009B1A97" w:rsidRDefault="0098260B">
            <w:pPr>
              <w:pStyle w:val="tv2121"/>
              <w:spacing w:before="0" w:after="200" w:line="240" w:lineRule="auto"/>
              <w:jc w:val="left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Būvniecība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9AA7E6" w14:textId="075DD65B" w:rsidR="009B1A97" w:rsidRPr="00B0632B" w:rsidRDefault="00391392">
            <w:pPr>
              <w:spacing w:after="0" w:line="24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EUR </w:t>
            </w:r>
            <w:r w:rsidR="00590094">
              <w:rPr>
                <w:rFonts w:ascii="Century Gothic" w:hAnsi="Century Gothic"/>
                <w:sz w:val="20"/>
                <w:szCs w:val="20"/>
              </w:rPr>
              <w:t>250</w:t>
            </w:r>
            <w:r w:rsidR="00035D88">
              <w:rPr>
                <w:rFonts w:ascii="Century Gothic" w:hAnsi="Century Gothic"/>
                <w:sz w:val="20"/>
                <w:szCs w:val="20"/>
              </w:rPr>
              <w:t>`</w:t>
            </w:r>
            <w:r w:rsidR="005B162C">
              <w:rPr>
                <w:rFonts w:ascii="Century Gothic" w:hAnsi="Century Gothic"/>
                <w:sz w:val="20"/>
                <w:szCs w:val="20"/>
              </w:rPr>
              <w:t>132</w:t>
            </w:r>
            <w:r w:rsidR="00035D88">
              <w:rPr>
                <w:rFonts w:ascii="Century Gothic" w:hAnsi="Century Gothic"/>
                <w:sz w:val="20"/>
                <w:szCs w:val="20"/>
              </w:rPr>
              <w:t>,</w:t>
            </w:r>
            <w:r w:rsidR="005B162C">
              <w:rPr>
                <w:rFonts w:ascii="Century Gothic" w:hAnsi="Century Gothic"/>
                <w:sz w:val="20"/>
                <w:szCs w:val="20"/>
              </w:rPr>
              <w:t>00</w:t>
            </w: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27F3DA" w14:textId="64DC1BC5" w:rsidR="009B1A97" w:rsidRDefault="005B162C">
            <w:pPr>
              <w:pStyle w:val="tv2121"/>
              <w:spacing w:before="0" w:after="200" w:line="240" w:lineRule="auto"/>
            </w:pPr>
            <w:r>
              <w:rPr>
                <w:rFonts w:ascii="Century Gothic" w:hAnsi="Century Gothic"/>
                <w:b w:val="0"/>
                <w:lang w:val="lv-LV"/>
              </w:rPr>
              <w:t>20</w:t>
            </w:r>
            <w:r w:rsidR="0098260B">
              <w:rPr>
                <w:rFonts w:ascii="Century Gothic" w:hAnsi="Century Gothic"/>
                <w:b w:val="0"/>
                <w:lang w:val="lv-LV"/>
              </w:rPr>
              <w:t>.</w:t>
            </w:r>
            <w:r>
              <w:rPr>
                <w:rFonts w:ascii="Century Gothic" w:hAnsi="Century Gothic"/>
                <w:b w:val="0"/>
                <w:lang w:val="lv-LV"/>
              </w:rPr>
              <w:t>12</w:t>
            </w:r>
            <w:r w:rsidR="0098260B">
              <w:rPr>
                <w:rFonts w:ascii="Century Gothic" w:hAnsi="Century Gothic"/>
                <w:b w:val="0"/>
                <w:lang w:val="lv-LV"/>
              </w:rPr>
              <w:t>.20</w:t>
            </w:r>
            <w:r w:rsidR="004278BF">
              <w:rPr>
                <w:rFonts w:ascii="Century Gothic" w:hAnsi="Century Gothic"/>
                <w:b w:val="0"/>
                <w:lang w:val="lv-LV"/>
              </w:rPr>
              <w:t>2</w:t>
            </w:r>
            <w:r w:rsidR="00B0632B">
              <w:rPr>
                <w:rFonts w:ascii="Century Gothic" w:hAnsi="Century Gothic"/>
                <w:b w:val="0"/>
                <w:lang w:val="lv-LV"/>
              </w:rPr>
              <w:t>1</w:t>
            </w:r>
            <w:r w:rsidR="0098260B">
              <w:rPr>
                <w:rFonts w:ascii="Century Gothic" w:hAnsi="Century Gothic"/>
                <w:b w:val="0"/>
                <w:lang w:val="lv-LV"/>
              </w:rPr>
              <w:t>.</w:t>
            </w:r>
          </w:p>
        </w:tc>
      </w:tr>
    </w:tbl>
    <w:p w14:paraId="539021A3" w14:textId="77777777" w:rsidR="009B1A97" w:rsidRDefault="009B1A97">
      <w:pPr>
        <w:pStyle w:val="tv2121"/>
        <w:spacing w:before="0" w:after="200" w:line="240" w:lineRule="auto"/>
        <w:jc w:val="both"/>
        <w:rPr>
          <w:rFonts w:ascii="Century Gothic" w:hAnsi="Century Gothic"/>
          <w:b w:val="0"/>
          <w:lang w:val="lv-LV"/>
        </w:rPr>
      </w:pPr>
    </w:p>
    <w:p w14:paraId="5B675A75" w14:textId="77777777" w:rsidR="009B1A97" w:rsidRDefault="0098260B">
      <w:pPr>
        <w:pStyle w:val="tv2121"/>
        <w:spacing w:before="0" w:after="200" w:line="240" w:lineRule="auto"/>
        <w:jc w:val="both"/>
        <w:rPr>
          <w:rFonts w:ascii="Century Gothic" w:hAnsi="Century Gothic"/>
          <w:b w:val="0"/>
          <w:lang w:val="lv-LV"/>
        </w:rPr>
      </w:pPr>
      <w:r>
        <w:rPr>
          <w:rFonts w:ascii="Century Gothic" w:hAnsi="Century Gothic"/>
          <w:b w:val="0"/>
          <w:lang w:val="lv-LV"/>
        </w:rPr>
        <w:t>Pielikumā: Tirgus priekšizpētes apkopojumi</w:t>
      </w:r>
    </w:p>
    <w:tbl>
      <w:tblPr>
        <w:tblW w:w="8760" w:type="dxa"/>
        <w:tblInd w:w="-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8" w:type="dxa"/>
        </w:tblCellMar>
        <w:tblLook w:val="04A0" w:firstRow="1" w:lastRow="0" w:firstColumn="1" w:lastColumn="0" w:noHBand="0" w:noVBand="1"/>
      </w:tblPr>
      <w:tblGrid>
        <w:gridCol w:w="1756"/>
        <w:gridCol w:w="2748"/>
        <w:gridCol w:w="1842"/>
        <w:gridCol w:w="2414"/>
      </w:tblGrid>
      <w:tr w:rsidR="009B1A97" w14:paraId="12E0736B" w14:textId="77777777"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061817" w14:textId="77777777" w:rsidR="009B1A97" w:rsidRDefault="0098260B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Sastādīja:</w:t>
            </w:r>
          </w:p>
          <w:p w14:paraId="2FD6FF2D" w14:textId="77777777" w:rsidR="009B1A97" w:rsidRDefault="0098260B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i/>
                <w:lang w:val="lv-LV"/>
              </w:rPr>
            </w:pPr>
            <w:r>
              <w:rPr>
                <w:rFonts w:ascii="Century Gothic" w:hAnsi="Century Gothic"/>
                <w:b w:val="0"/>
                <w:i/>
                <w:lang w:val="lv-LV"/>
              </w:rPr>
              <w:t>(vārds, uzvārds)</w:t>
            </w:r>
          </w:p>
        </w:tc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082C80" w14:textId="77777777" w:rsidR="009B1A97" w:rsidRDefault="000B567B">
            <w:pPr>
              <w:pStyle w:val="tv2121"/>
              <w:spacing w:before="0" w:after="200" w:line="240" w:lineRule="auto"/>
              <w:jc w:val="both"/>
            </w:pPr>
            <w:r>
              <w:rPr>
                <w:rFonts w:ascii="Century Gothic" w:hAnsi="Century Gothic"/>
                <w:b w:val="0"/>
                <w:lang w:val="lv-LV"/>
              </w:rPr>
              <w:t>Kārlis Beihmanis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A00B75" w14:textId="77777777" w:rsidR="009B1A97" w:rsidRDefault="0098260B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Tālrunis:</w:t>
            </w:r>
          </w:p>
          <w:p w14:paraId="30E462FE" w14:textId="77777777" w:rsidR="009B1A97" w:rsidRDefault="0098260B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Fakss:</w:t>
            </w:r>
          </w:p>
          <w:p w14:paraId="44B67BCC" w14:textId="77777777" w:rsidR="009B1A97" w:rsidRDefault="0098260B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E-pasts:</w:t>
            </w:r>
          </w:p>
        </w:tc>
        <w:tc>
          <w:tcPr>
            <w:tcW w:w="2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B80C90" w14:textId="77777777" w:rsidR="009B1A97" w:rsidRDefault="000B567B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63470303</w:t>
            </w:r>
          </w:p>
          <w:p w14:paraId="5AC6C6C7" w14:textId="77777777" w:rsidR="009B1A97" w:rsidRDefault="009B1A97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lang w:val="lv-LV"/>
              </w:rPr>
            </w:pPr>
          </w:p>
          <w:p w14:paraId="16C4B1AA" w14:textId="77777777" w:rsidR="009B1A97" w:rsidRDefault="000B567B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iepirkumi</w:t>
            </w:r>
            <w:r w:rsidR="0098260B">
              <w:rPr>
                <w:rFonts w:ascii="Century Gothic" w:hAnsi="Century Gothic"/>
                <w:b w:val="0"/>
                <w:lang w:val="lv-LV"/>
              </w:rPr>
              <w:t>@lna.lv</w:t>
            </w:r>
          </w:p>
        </w:tc>
      </w:tr>
      <w:tr w:rsidR="009B1A97" w14:paraId="455F6611" w14:textId="77777777">
        <w:trPr>
          <w:trHeight w:val="668"/>
        </w:trPr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B88D3D" w14:textId="77777777" w:rsidR="009B1A97" w:rsidRDefault="0098260B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Paraksts:</w:t>
            </w:r>
          </w:p>
        </w:tc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0F2DF0" w14:textId="77777777" w:rsidR="009B1A97" w:rsidRDefault="009B1A97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lang w:val="lv-LV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61FC51" w14:textId="77777777" w:rsidR="009B1A97" w:rsidRDefault="0098260B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Datums:</w:t>
            </w:r>
          </w:p>
        </w:tc>
        <w:tc>
          <w:tcPr>
            <w:tcW w:w="2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19AF1C" w14:textId="170D52D7" w:rsidR="009B1A97" w:rsidRDefault="005B162C">
            <w:pPr>
              <w:pStyle w:val="tv2121"/>
              <w:spacing w:before="0" w:after="200" w:line="240" w:lineRule="auto"/>
              <w:jc w:val="both"/>
            </w:pPr>
            <w:r>
              <w:rPr>
                <w:rFonts w:ascii="Century Gothic" w:hAnsi="Century Gothic"/>
                <w:b w:val="0"/>
                <w:lang w:val="lv-LV"/>
              </w:rPr>
              <w:t>1</w:t>
            </w:r>
            <w:r w:rsidR="00590094">
              <w:rPr>
                <w:rFonts w:ascii="Century Gothic" w:hAnsi="Century Gothic"/>
                <w:b w:val="0"/>
                <w:lang w:val="lv-LV"/>
              </w:rPr>
              <w:t>4</w:t>
            </w:r>
            <w:r w:rsidR="0098260B">
              <w:rPr>
                <w:rFonts w:ascii="Century Gothic" w:hAnsi="Century Gothic"/>
                <w:b w:val="0"/>
                <w:lang w:val="lv-LV"/>
              </w:rPr>
              <w:t>.</w:t>
            </w:r>
            <w:r w:rsidR="000B567B">
              <w:rPr>
                <w:rFonts w:ascii="Century Gothic" w:hAnsi="Century Gothic"/>
                <w:b w:val="0"/>
                <w:lang w:val="lv-LV"/>
              </w:rPr>
              <w:t>0</w:t>
            </w:r>
            <w:r>
              <w:rPr>
                <w:rFonts w:ascii="Century Gothic" w:hAnsi="Century Gothic"/>
                <w:b w:val="0"/>
                <w:lang w:val="lv-LV"/>
              </w:rPr>
              <w:t>9</w:t>
            </w:r>
            <w:r w:rsidR="0098260B">
              <w:rPr>
                <w:rFonts w:ascii="Century Gothic" w:hAnsi="Century Gothic"/>
                <w:b w:val="0"/>
                <w:lang w:val="lv-LV"/>
              </w:rPr>
              <w:t>.20</w:t>
            </w:r>
            <w:r w:rsidR="004278BF">
              <w:rPr>
                <w:rFonts w:ascii="Century Gothic" w:hAnsi="Century Gothic"/>
                <w:b w:val="0"/>
                <w:lang w:val="lv-LV"/>
              </w:rPr>
              <w:t>2</w:t>
            </w:r>
            <w:r w:rsidR="00B0632B">
              <w:rPr>
                <w:rFonts w:ascii="Century Gothic" w:hAnsi="Century Gothic"/>
                <w:b w:val="0"/>
                <w:lang w:val="lv-LV"/>
              </w:rPr>
              <w:t>1</w:t>
            </w:r>
            <w:r w:rsidR="0098260B">
              <w:rPr>
                <w:rFonts w:ascii="Century Gothic" w:hAnsi="Century Gothic"/>
                <w:b w:val="0"/>
                <w:lang w:val="lv-LV"/>
              </w:rPr>
              <w:t>.</w:t>
            </w:r>
          </w:p>
        </w:tc>
      </w:tr>
    </w:tbl>
    <w:p w14:paraId="77DB6A0C" w14:textId="77777777" w:rsidR="009B1A97" w:rsidRDefault="009B1A97">
      <w:pPr>
        <w:pStyle w:val="tv2121"/>
        <w:spacing w:before="0" w:after="200" w:line="240" w:lineRule="auto"/>
        <w:jc w:val="both"/>
        <w:rPr>
          <w:rFonts w:ascii="Century Gothic" w:hAnsi="Century Gothic"/>
          <w:b w:val="0"/>
          <w:lang w:val="lv-LV"/>
        </w:rPr>
      </w:pPr>
    </w:p>
    <w:tbl>
      <w:tblPr>
        <w:tblW w:w="8522" w:type="dxa"/>
        <w:tblBorders>
          <w:top w:val="single" w:sz="4" w:space="0" w:color="00000A"/>
        </w:tblBorders>
        <w:tblLook w:val="04A0" w:firstRow="1" w:lastRow="0" w:firstColumn="1" w:lastColumn="0" w:noHBand="0" w:noVBand="1"/>
      </w:tblPr>
      <w:tblGrid>
        <w:gridCol w:w="8522"/>
      </w:tblGrid>
      <w:tr w:rsidR="009B1A97" w14:paraId="38C2D495" w14:textId="77777777">
        <w:tc>
          <w:tcPr>
            <w:tcW w:w="8522" w:type="dxa"/>
            <w:tcBorders>
              <w:top w:val="single" w:sz="4" w:space="0" w:color="00000A"/>
            </w:tcBorders>
            <w:shd w:val="clear" w:color="auto" w:fill="auto"/>
          </w:tcPr>
          <w:p w14:paraId="37804053" w14:textId="77777777" w:rsidR="009B1A97" w:rsidRDefault="0098260B">
            <w:pPr>
              <w:pStyle w:val="tv2121"/>
              <w:spacing w:before="0" w:after="200" w:line="240" w:lineRule="auto"/>
              <w:ind w:left="142" w:hanging="142"/>
              <w:jc w:val="both"/>
              <w:rPr>
                <w:rFonts w:ascii="Century Gothic" w:hAnsi="Century Gothic"/>
                <w:b w:val="0"/>
                <w:sz w:val="16"/>
                <w:szCs w:val="16"/>
                <w:lang w:val="lv-LV"/>
              </w:rPr>
            </w:pPr>
            <w:r>
              <w:rPr>
                <w:rFonts w:ascii="Century Gothic" w:hAnsi="Century Gothic"/>
                <w:b w:val="0"/>
                <w:sz w:val="16"/>
                <w:szCs w:val="16"/>
                <w:vertAlign w:val="superscript"/>
                <w:lang w:val="lv-LV"/>
              </w:rPr>
              <w:t>1</w:t>
            </w:r>
            <w:r>
              <w:rPr>
                <w:rFonts w:ascii="Century Gothic" w:hAnsi="Century Gothic"/>
                <w:b w:val="0"/>
                <w:sz w:val="16"/>
                <w:szCs w:val="16"/>
                <w:lang w:val="lv-LV"/>
              </w:rPr>
              <w:t xml:space="preserve"> Preču un pakalpojumu klāsts un veicamo būvdarbu saraksts, par kuriem paredzēts slēgt iepirkuma līgumu</w:t>
            </w:r>
          </w:p>
          <w:p w14:paraId="4E3094A1" w14:textId="77777777" w:rsidR="009B1A97" w:rsidRDefault="0098260B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sz w:val="16"/>
                <w:szCs w:val="16"/>
                <w:lang w:val="lv-LV"/>
              </w:rPr>
            </w:pPr>
            <w:r>
              <w:rPr>
                <w:rFonts w:ascii="Century Gothic" w:hAnsi="Century Gothic"/>
                <w:b w:val="0"/>
                <w:sz w:val="16"/>
                <w:szCs w:val="16"/>
                <w:vertAlign w:val="superscript"/>
                <w:lang w:val="lv-LV"/>
              </w:rPr>
              <w:t>2</w:t>
            </w:r>
            <w:r>
              <w:rPr>
                <w:rFonts w:ascii="Century Gothic" w:hAnsi="Century Gothic"/>
                <w:b w:val="0"/>
                <w:sz w:val="16"/>
                <w:szCs w:val="16"/>
                <w:lang w:val="lv-LV"/>
              </w:rPr>
              <w:t xml:space="preserve"> Plānotā līguma summa bez PVN, ņemot vērā visu iepirkuma līguma darbības laiku</w:t>
            </w:r>
          </w:p>
        </w:tc>
      </w:tr>
    </w:tbl>
    <w:p w14:paraId="256227C8" w14:textId="77777777" w:rsidR="009B1A97" w:rsidRDefault="009B1A97"/>
    <w:sectPr w:rsidR="009B1A97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2CC53" w14:textId="77777777" w:rsidR="00DD7876" w:rsidRDefault="0098260B">
      <w:pPr>
        <w:spacing w:after="0" w:line="240" w:lineRule="auto"/>
      </w:pPr>
      <w:r>
        <w:separator/>
      </w:r>
    </w:p>
  </w:endnote>
  <w:endnote w:type="continuationSeparator" w:id="0">
    <w:p w14:paraId="0C15F136" w14:textId="77777777" w:rsidR="00DD7876" w:rsidRDefault="00982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!Neo'w Arial">
    <w:charset w:val="01"/>
    <w:family w:val="swiss"/>
    <w:pitch w:val="default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CC10C" w14:textId="77777777" w:rsidR="009B1A97" w:rsidRDefault="0098260B">
    <w:pPr>
      <w:pStyle w:val="Kjene"/>
    </w:pPr>
    <w:r>
      <w:rPr>
        <w:rFonts w:ascii="Century Gothic" w:hAnsi="Century Gothic"/>
        <w:sz w:val="16"/>
        <w:szCs w:val="16"/>
      </w:rPr>
      <w:t>Versija 1.1</w:t>
    </w:r>
    <w:r>
      <w:rPr>
        <w:rFonts w:ascii="Century Gothic" w:hAnsi="Century Gothic"/>
        <w:sz w:val="16"/>
        <w:szCs w:val="16"/>
      </w:rPr>
      <w:tab/>
      <w:t xml:space="preserve"> </w:t>
    </w:r>
    <w:r>
      <w:fldChar w:fldCharType="begin"/>
    </w:r>
    <w:r>
      <w:instrText>PAGE</w:instrText>
    </w:r>
    <w:r>
      <w:fldChar w:fldCharType="separate"/>
    </w:r>
    <w:r>
      <w:t>0</w:t>
    </w:r>
    <w:r>
      <w:fldChar w:fldCharType="end"/>
    </w:r>
  </w:p>
  <w:p w14:paraId="0C86B9E9" w14:textId="77777777" w:rsidR="009B1A97" w:rsidRDefault="009B1A97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CDA5B" w14:textId="77777777" w:rsidR="00DD7876" w:rsidRDefault="0098260B">
      <w:pPr>
        <w:spacing w:after="0" w:line="240" w:lineRule="auto"/>
      </w:pPr>
      <w:r>
        <w:separator/>
      </w:r>
    </w:p>
  </w:footnote>
  <w:footnote w:type="continuationSeparator" w:id="0">
    <w:p w14:paraId="56FF59DE" w14:textId="77777777" w:rsidR="00DD7876" w:rsidRDefault="00982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F5A1E" w14:textId="77777777" w:rsidR="009B1A97" w:rsidRDefault="0098260B">
    <w:pPr>
      <w:pStyle w:val="Galvene"/>
      <w:rPr>
        <w:rFonts w:ascii="Century Gothic" w:hAnsi="Century Gothic" w:cs="Times New Roman"/>
        <w:sz w:val="16"/>
        <w:szCs w:val="16"/>
      </w:rPr>
    </w:pPr>
    <w:r>
      <w:rPr>
        <w:rFonts w:ascii="Century Gothic" w:hAnsi="Century Gothic" w:cs="Times New Roman"/>
        <w:sz w:val="16"/>
        <w:szCs w:val="16"/>
      </w:rPr>
      <w:tab/>
      <w:t>Norādījumi piegādātāju atlases veikšanas jomā (VADLĪNIJAS)</w:t>
    </w:r>
    <w:r>
      <w:rPr>
        <w:rFonts w:ascii="Century Gothic" w:hAnsi="Century Gothic" w:cs="Times New Roman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B6D3F"/>
    <w:multiLevelType w:val="multilevel"/>
    <w:tmpl w:val="D5B4FB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5815181"/>
    <w:multiLevelType w:val="multilevel"/>
    <w:tmpl w:val="1D604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A97"/>
    <w:rsid w:val="00035D88"/>
    <w:rsid w:val="000B567B"/>
    <w:rsid w:val="000D7F31"/>
    <w:rsid w:val="000E621E"/>
    <w:rsid w:val="00220062"/>
    <w:rsid w:val="00296C7C"/>
    <w:rsid w:val="003860B5"/>
    <w:rsid w:val="00391392"/>
    <w:rsid w:val="003C7A4E"/>
    <w:rsid w:val="00415AFE"/>
    <w:rsid w:val="004259D8"/>
    <w:rsid w:val="004278BF"/>
    <w:rsid w:val="00427C51"/>
    <w:rsid w:val="0050594A"/>
    <w:rsid w:val="00590094"/>
    <w:rsid w:val="005B162C"/>
    <w:rsid w:val="005B72D9"/>
    <w:rsid w:val="005C2C08"/>
    <w:rsid w:val="005C3F0A"/>
    <w:rsid w:val="0074125E"/>
    <w:rsid w:val="00970708"/>
    <w:rsid w:val="0098260B"/>
    <w:rsid w:val="009B1A97"/>
    <w:rsid w:val="009C0D57"/>
    <w:rsid w:val="00A066DA"/>
    <w:rsid w:val="00A37935"/>
    <w:rsid w:val="00B0632B"/>
    <w:rsid w:val="00B07D68"/>
    <w:rsid w:val="00BB50EA"/>
    <w:rsid w:val="00C13698"/>
    <w:rsid w:val="00C42335"/>
    <w:rsid w:val="00C96590"/>
    <w:rsid w:val="00D4557C"/>
    <w:rsid w:val="00DD7876"/>
    <w:rsid w:val="00E65858"/>
    <w:rsid w:val="00F603B1"/>
    <w:rsid w:val="00FC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DADE95"/>
  <w15:docId w15:val="{44039377-6E41-4B67-B82D-16B0F237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34B82"/>
    <w:pPr>
      <w:spacing w:after="200" w:line="276" w:lineRule="auto"/>
    </w:pPr>
    <w:rPr>
      <w:rFonts w:ascii="Calibri" w:hAnsi="Calibri"/>
      <w:color w:val="00000A"/>
      <w:sz w:val="22"/>
    </w:rPr>
  </w:style>
  <w:style w:type="paragraph" w:styleId="Virsraksts1">
    <w:name w:val="heading 1"/>
    <w:basedOn w:val="Parasts"/>
    <w:link w:val="Virsraksts1Rakstz"/>
    <w:qFormat/>
    <w:rsid w:val="00234BDF"/>
    <w:pPr>
      <w:keepNext/>
      <w:tabs>
        <w:tab w:val="left" w:pos="432"/>
      </w:tabs>
      <w:spacing w:before="240" w:after="60" w:line="240" w:lineRule="auto"/>
      <w:ind w:left="432" w:hanging="432"/>
      <w:outlineLvl w:val="0"/>
    </w:pPr>
    <w:rPr>
      <w:rFonts w:ascii="Arial" w:eastAsia="Times New Roman" w:hAnsi="Arial" w:cs="Times New Roman"/>
      <w:b/>
      <w:bCs/>
      <w:sz w:val="32"/>
      <w:szCs w:val="32"/>
    </w:rPr>
  </w:style>
  <w:style w:type="paragraph" w:styleId="Virsraksts2">
    <w:name w:val="heading 2"/>
    <w:basedOn w:val="Parasts"/>
    <w:link w:val="Virsraksts2Rakstz"/>
    <w:unhideWhenUsed/>
    <w:qFormat/>
    <w:rsid w:val="008554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Virsraksts3">
    <w:name w:val="heading 3"/>
    <w:basedOn w:val="Parasts"/>
    <w:link w:val="Virsraksts3Rakstz"/>
    <w:unhideWhenUsed/>
    <w:qFormat/>
    <w:rsid w:val="006639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Virsraksts4">
    <w:name w:val="heading 4"/>
    <w:basedOn w:val="Parasts"/>
    <w:link w:val="Virsraksts4Rakstz"/>
    <w:qFormat/>
    <w:rsid w:val="00234BDF"/>
    <w:pPr>
      <w:keepNext/>
      <w:tabs>
        <w:tab w:val="left" w:pos="864"/>
      </w:tabs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Virsraksts5">
    <w:name w:val="heading 5"/>
    <w:basedOn w:val="Parasts"/>
    <w:link w:val="Virsraksts5Rakstz"/>
    <w:qFormat/>
    <w:rsid w:val="00F144F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paragraph" w:styleId="Virsraksts6">
    <w:name w:val="heading 6"/>
    <w:basedOn w:val="Parasts"/>
    <w:link w:val="Virsraksts6Rakstz"/>
    <w:qFormat/>
    <w:rsid w:val="00F144F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GB"/>
    </w:rPr>
  </w:style>
  <w:style w:type="paragraph" w:styleId="Virsraksts7">
    <w:name w:val="heading 7"/>
    <w:basedOn w:val="Parasts"/>
    <w:link w:val="Virsraksts7Rakstz"/>
    <w:qFormat/>
    <w:rsid w:val="00F144F0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Virsraksts8">
    <w:name w:val="heading 8"/>
    <w:basedOn w:val="Parasts"/>
    <w:link w:val="Virsraksts8Rakstz"/>
    <w:qFormat/>
    <w:rsid w:val="00F144F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paragraph" w:styleId="Virsraksts9">
    <w:name w:val="heading 9"/>
    <w:basedOn w:val="Parasts"/>
    <w:link w:val="Virsraksts9Rakstz"/>
    <w:qFormat/>
    <w:rsid w:val="00F144F0"/>
    <w:pPr>
      <w:spacing w:before="240" w:after="60" w:line="240" w:lineRule="auto"/>
      <w:outlineLvl w:val="8"/>
    </w:pPr>
    <w:rPr>
      <w:rFonts w:ascii="Arial" w:eastAsia="Times New Roman" w:hAnsi="Arial" w:cs="Arial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BalontekstsRakstz">
    <w:name w:val="Balonteksts Rakstz."/>
    <w:basedOn w:val="Noklusjumarindkopasfonts"/>
    <w:link w:val="Balonteksts"/>
    <w:uiPriority w:val="99"/>
    <w:semiHidden/>
    <w:qFormat/>
    <w:rsid w:val="0082512C"/>
    <w:rPr>
      <w:rFonts w:ascii="Tahoma" w:hAnsi="Tahoma" w:cs="Tahoma"/>
      <w:sz w:val="16"/>
      <w:szCs w:val="16"/>
    </w:rPr>
  </w:style>
  <w:style w:type="character" w:customStyle="1" w:styleId="Virsraksts5Rakstz">
    <w:name w:val="Virsraksts 5 Rakstz."/>
    <w:basedOn w:val="Noklusjumarindkopasfonts"/>
    <w:link w:val="Virsraksts5"/>
    <w:qFormat/>
    <w:rsid w:val="00F144F0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Virsraksts6Rakstz">
    <w:name w:val="Virsraksts 6 Rakstz."/>
    <w:basedOn w:val="Noklusjumarindkopasfonts"/>
    <w:link w:val="Virsraksts6"/>
    <w:qFormat/>
    <w:rsid w:val="00F144F0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Virsraksts7Rakstz">
    <w:name w:val="Virsraksts 7 Rakstz."/>
    <w:basedOn w:val="Noklusjumarindkopasfonts"/>
    <w:link w:val="Virsraksts7"/>
    <w:qFormat/>
    <w:rsid w:val="00F144F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Virsraksts8Rakstz">
    <w:name w:val="Virsraksts 8 Rakstz."/>
    <w:basedOn w:val="Noklusjumarindkopasfonts"/>
    <w:link w:val="Virsraksts8"/>
    <w:qFormat/>
    <w:rsid w:val="00F144F0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customStyle="1" w:styleId="Virsraksts9Rakstz">
    <w:name w:val="Virsraksts 9 Rakstz."/>
    <w:basedOn w:val="Noklusjumarindkopasfonts"/>
    <w:link w:val="Virsraksts9"/>
    <w:qFormat/>
    <w:rsid w:val="00F144F0"/>
    <w:rPr>
      <w:rFonts w:ascii="Arial" w:eastAsia="Times New Roman" w:hAnsi="Arial" w:cs="Arial"/>
      <w:lang w:val="en-GB"/>
    </w:rPr>
  </w:style>
  <w:style w:type="character" w:customStyle="1" w:styleId="GalveneRakstz">
    <w:name w:val="Galvene Rakstz."/>
    <w:basedOn w:val="Noklusjumarindkopasfonts"/>
    <w:link w:val="Galvene"/>
    <w:qFormat/>
    <w:rsid w:val="006D6AB4"/>
  </w:style>
  <w:style w:type="character" w:customStyle="1" w:styleId="KjeneRakstz">
    <w:name w:val="Kājene Rakstz."/>
    <w:basedOn w:val="Noklusjumarindkopasfonts"/>
    <w:link w:val="Kjene"/>
    <w:uiPriority w:val="99"/>
    <w:qFormat/>
    <w:rsid w:val="006D6AB4"/>
  </w:style>
  <w:style w:type="character" w:styleId="Komentraatsauce">
    <w:name w:val="annotation reference"/>
    <w:basedOn w:val="Noklusjumarindkopasfonts"/>
    <w:uiPriority w:val="99"/>
    <w:semiHidden/>
    <w:unhideWhenUsed/>
    <w:qFormat/>
    <w:rsid w:val="0072660D"/>
    <w:rPr>
      <w:sz w:val="16"/>
      <w:szCs w:val="16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qFormat/>
    <w:rsid w:val="0072660D"/>
    <w:rPr>
      <w:sz w:val="20"/>
      <w:szCs w:val="20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qFormat/>
    <w:rsid w:val="0072660D"/>
    <w:rPr>
      <w:b/>
      <w:bCs/>
      <w:sz w:val="20"/>
      <w:szCs w:val="20"/>
    </w:rPr>
  </w:style>
  <w:style w:type="character" w:customStyle="1" w:styleId="Virsraksts3Rakstz">
    <w:name w:val="Virsraksts 3 Rakstz."/>
    <w:basedOn w:val="Noklusjumarindkopasfonts"/>
    <w:link w:val="Virsraksts3"/>
    <w:qFormat/>
    <w:rsid w:val="006639B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Internetasaite">
    <w:name w:val="Interneta saite"/>
    <w:basedOn w:val="Noklusjumarindkopasfonts"/>
    <w:unhideWhenUsed/>
    <w:qFormat/>
    <w:rsid w:val="008E1D61"/>
    <w:rPr>
      <w:color w:val="0000FF" w:themeColor="hyperlink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qFormat/>
    <w:rsid w:val="008E1D61"/>
    <w:rPr>
      <w:color w:val="800080" w:themeColor="followedHyperlink"/>
      <w:u w:val="single"/>
    </w:rPr>
  </w:style>
  <w:style w:type="character" w:styleId="Izteiksmgs">
    <w:name w:val="Strong"/>
    <w:basedOn w:val="Noklusjumarindkopasfonts"/>
    <w:uiPriority w:val="22"/>
    <w:qFormat/>
    <w:rsid w:val="00444DBA"/>
    <w:rPr>
      <w:b/>
      <w:bCs/>
    </w:rPr>
  </w:style>
  <w:style w:type="character" w:customStyle="1" w:styleId="Virsraksts2Rakstz">
    <w:name w:val="Virsraksts 2 Rakstz."/>
    <w:basedOn w:val="Noklusjumarindkopasfonts"/>
    <w:link w:val="Virsraksts2"/>
    <w:qFormat/>
    <w:rsid w:val="008554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Virsraksts1Rakstz">
    <w:name w:val="Virsraksts 1 Rakstz."/>
    <w:basedOn w:val="Noklusjumarindkopasfonts"/>
    <w:link w:val="Virsraksts1"/>
    <w:qFormat/>
    <w:rsid w:val="00234BDF"/>
    <w:rPr>
      <w:rFonts w:ascii="Arial" w:eastAsia="Times New Roman" w:hAnsi="Arial" w:cs="Times New Roman"/>
      <w:b/>
      <w:bCs/>
      <w:sz w:val="32"/>
      <w:szCs w:val="32"/>
    </w:rPr>
  </w:style>
  <w:style w:type="character" w:customStyle="1" w:styleId="Virsraksts4Rakstz">
    <w:name w:val="Virsraksts 4 Rakstz."/>
    <w:basedOn w:val="Noklusjumarindkopasfonts"/>
    <w:link w:val="Virsraksts4"/>
    <w:qFormat/>
    <w:rsid w:val="00234BD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osaukumsRakstz">
    <w:name w:val="Nosaukums Rakstz."/>
    <w:basedOn w:val="Noklusjumarindkopasfonts"/>
    <w:link w:val="Nosaukums"/>
    <w:qFormat/>
    <w:rsid w:val="00234BDF"/>
    <w:rPr>
      <w:rFonts w:ascii="Times New Roman" w:eastAsia="Times New Roman" w:hAnsi="Times New Roman" w:cs="Times New Roman"/>
      <w:b/>
      <w:bCs/>
      <w:caps/>
      <w:sz w:val="24"/>
      <w:szCs w:val="24"/>
    </w:rPr>
  </w:style>
  <w:style w:type="character" w:customStyle="1" w:styleId="Pamatteksts2Rakstz">
    <w:name w:val="Pamatteksts 2 Rakstz."/>
    <w:basedOn w:val="Noklusjumarindkopasfonts"/>
    <w:link w:val="Pamatteksts2"/>
    <w:qFormat/>
    <w:rsid w:val="00234BDF"/>
    <w:rPr>
      <w:rFonts w:ascii="Times New Roman" w:eastAsia="Times New Roman" w:hAnsi="Times New Roman" w:cs="Times New Roman"/>
      <w:sz w:val="20"/>
      <w:szCs w:val="24"/>
    </w:rPr>
  </w:style>
  <w:style w:type="character" w:customStyle="1" w:styleId="Pamatteksts3Rakstz">
    <w:name w:val="Pamatteksts 3 Rakstz."/>
    <w:basedOn w:val="Noklusjumarindkopasfonts"/>
    <w:link w:val="Pamatteksts3"/>
    <w:qFormat/>
    <w:rsid w:val="00234BDF"/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Lappusesnumurs">
    <w:name w:val="page number"/>
    <w:basedOn w:val="Noklusjumarindkopasfonts"/>
    <w:qFormat/>
    <w:rsid w:val="00234BDF"/>
  </w:style>
  <w:style w:type="character" w:customStyle="1" w:styleId="PamattekstsRakstz">
    <w:name w:val="Pamatteksts Rakstz."/>
    <w:basedOn w:val="Noklusjumarindkopasfonts"/>
    <w:link w:val="Pamatteksts"/>
    <w:qFormat/>
    <w:rsid w:val="00234BDF"/>
    <w:rPr>
      <w:rFonts w:ascii="Times New Roman" w:eastAsia="Times New Roman" w:hAnsi="Times New Roman" w:cs="Times New Roman"/>
      <w:lang w:val="de-DE"/>
    </w:rPr>
  </w:style>
  <w:style w:type="character" w:customStyle="1" w:styleId="VienkrstekstsRakstz">
    <w:name w:val="Vienkāršs teksts Rakstz."/>
    <w:basedOn w:val="Noklusjumarindkopasfonts"/>
    <w:link w:val="Vienkrsteksts"/>
    <w:qFormat/>
    <w:rsid w:val="00234BDF"/>
    <w:rPr>
      <w:rFonts w:ascii="Courier New" w:eastAsia="Times New Roman" w:hAnsi="Courier New" w:cs="Times New Roman"/>
      <w:sz w:val="20"/>
      <w:szCs w:val="20"/>
      <w:lang w:val="en-GB" w:eastAsia="en-US"/>
    </w:rPr>
  </w:style>
  <w:style w:type="character" w:customStyle="1" w:styleId="BodyTextFirstIndentChar">
    <w:name w:val="Body Text First Indent Char"/>
    <w:basedOn w:val="PamattekstsRakstz"/>
    <w:uiPriority w:val="99"/>
    <w:qFormat/>
    <w:rsid w:val="00234BDF"/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Noklusjumarindkopasfonts"/>
    <w:link w:val="Pamattekstsaratkpi1"/>
    <w:uiPriority w:val="99"/>
    <w:semiHidden/>
    <w:qFormat/>
    <w:rsid w:val="00234BD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rFonts w:eastAsia="Calibri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/>
      <w:i w:val="0"/>
    </w:rPr>
  </w:style>
  <w:style w:type="paragraph" w:customStyle="1" w:styleId="Virsraksts">
    <w:name w:val="Virsraksts"/>
    <w:basedOn w:val="Parasts"/>
    <w:next w:val="Pamatteksts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Pamatteksts">
    <w:name w:val="Body Text"/>
    <w:basedOn w:val="Parasts"/>
    <w:link w:val="PamattekstsRakstz"/>
    <w:qFormat/>
    <w:rsid w:val="00234BDF"/>
    <w:pPr>
      <w:tabs>
        <w:tab w:val="left" w:pos="1440"/>
      </w:tabs>
      <w:spacing w:after="120" w:line="240" w:lineRule="auto"/>
      <w:ind w:left="1440" w:hanging="360"/>
      <w:jc w:val="both"/>
    </w:pPr>
    <w:rPr>
      <w:rFonts w:ascii="Times New Roman" w:eastAsia="Times New Roman" w:hAnsi="Times New Roman" w:cs="Times New Roman"/>
      <w:lang w:val="de-DE"/>
    </w:rPr>
  </w:style>
  <w:style w:type="paragraph" w:styleId="Saraksts">
    <w:name w:val="List"/>
    <w:basedOn w:val="Pamatteksts"/>
    <w:qFormat/>
    <w:rPr>
      <w:rFonts w:cs="Arial"/>
    </w:rPr>
  </w:style>
  <w:style w:type="paragraph" w:customStyle="1" w:styleId="Parakstszemobjekta1">
    <w:name w:val="Paraksts zem objekta1"/>
    <w:basedOn w:val="Parasts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Rdtjs">
    <w:name w:val="Rādītājs"/>
    <w:basedOn w:val="Parasts"/>
    <w:qFormat/>
    <w:pPr>
      <w:suppressLineNumbers/>
    </w:pPr>
    <w:rPr>
      <w:rFonts w:ascii="Times New Roman" w:hAnsi="Times New Roman" w:cs="Arial"/>
    </w:rPr>
  </w:style>
  <w:style w:type="paragraph" w:customStyle="1" w:styleId="TextBody">
    <w:name w:val="Text Body"/>
    <w:basedOn w:val="Parasts"/>
    <w:qFormat/>
    <w:pPr>
      <w:spacing w:after="140" w:line="288" w:lineRule="auto"/>
    </w:pPr>
  </w:style>
  <w:style w:type="paragraph" w:styleId="Sarakstarindkopa">
    <w:name w:val="List Paragraph"/>
    <w:basedOn w:val="Parasts"/>
    <w:uiPriority w:val="34"/>
    <w:qFormat/>
    <w:rsid w:val="002071EC"/>
    <w:pPr>
      <w:ind w:left="720"/>
      <w:contextualSpacing/>
    </w:pPr>
  </w:style>
  <w:style w:type="paragraph" w:customStyle="1" w:styleId="tv2132">
    <w:name w:val="tv2132"/>
    <w:basedOn w:val="Parasts"/>
    <w:qFormat/>
    <w:rsid w:val="00521F6F"/>
    <w:pPr>
      <w:spacing w:after="0" w:line="360" w:lineRule="auto"/>
      <w:ind w:firstLine="200"/>
    </w:pPr>
    <w:rPr>
      <w:rFonts w:ascii="Times New Roman" w:eastAsia="Times New Roman" w:hAnsi="Times New Roman" w:cs="Times New Roman"/>
      <w:color w:val="414142"/>
      <w:sz w:val="13"/>
      <w:szCs w:val="13"/>
    </w:rPr>
  </w:style>
  <w:style w:type="paragraph" w:styleId="Balonteksts">
    <w:name w:val="Balloon Text"/>
    <w:basedOn w:val="Parasts"/>
    <w:link w:val="BalontekstsRakstz"/>
    <w:uiPriority w:val="99"/>
    <w:semiHidden/>
    <w:unhideWhenUsed/>
    <w:qFormat/>
    <w:rsid w:val="008251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ipo-Heading2">
    <w:name w:val="Hipo-Heading2"/>
    <w:qFormat/>
    <w:rsid w:val="00F144F0"/>
    <w:pPr>
      <w:keepNext/>
      <w:suppressAutoHyphens/>
      <w:spacing w:before="240" w:after="240"/>
    </w:pPr>
    <w:rPr>
      <w:rFonts w:ascii="Times New Roman" w:eastAsia="Times New Roman" w:hAnsi="Times New Roman" w:cs="Times New Roman"/>
      <w:b/>
      <w:color w:val="00000A"/>
      <w:sz w:val="24"/>
      <w:szCs w:val="20"/>
    </w:rPr>
  </w:style>
  <w:style w:type="paragraph" w:customStyle="1" w:styleId="Hipo-Text">
    <w:name w:val="Hipo-Text"/>
    <w:qFormat/>
    <w:rsid w:val="00F144F0"/>
    <w:pPr>
      <w:jc w:val="both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customStyle="1" w:styleId="Hipo-Text1">
    <w:name w:val="Hipo-Text1"/>
    <w:qFormat/>
    <w:rsid w:val="00F144F0"/>
    <w:pPr>
      <w:suppressAutoHyphens/>
      <w:spacing w:after="240"/>
      <w:jc w:val="both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customStyle="1" w:styleId="Hipo-Text2">
    <w:name w:val="Hipo-Text2"/>
    <w:qFormat/>
    <w:rsid w:val="00F144F0"/>
    <w:pPr>
      <w:suppressAutoHyphens/>
      <w:jc w:val="both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customStyle="1" w:styleId="Hipo-Class">
    <w:name w:val="Hipo-Class"/>
    <w:qFormat/>
    <w:rsid w:val="00F144F0"/>
    <w:pPr>
      <w:keepNext/>
      <w:suppressAutoHyphens/>
      <w:spacing w:before="300"/>
      <w:jc w:val="right"/>
    </w:pPr>
    <w:rPr>
      <w:rFonts w:ascii="Times New Roman" w:eastAsia="Times New Roman" w:hAnsi="Times New Roman" w:cs="Times New Roman"/>
      <w:caps/>
      <w:color w:val="00000A"/>
      <w:sz w:val="24"/>
      <w:szCs w:val="24"/>
    </w:rPr>
  </w:style>
  <w:style w:type="paragraph" w:customStyle="1" w:styleId="Hipo-Title">
    <w:name w:val="Hipo-Title"/>
    <w:qFormat/>
    <w:rsid w:val="00F144F0"/>
    <w:pPr>
      <w:suppressAutoHyphens/>
      <w:spacing w:before="600" w:after="360" w:line="400" w:lineRule="exact"/>
      <w:jc w:val="center"/>
    </w:pPr>
    <w:rPr>
      <w:rFonts w:ascii="Times New Roman" w:eastAsia="Times New Roman" w:hAnsi="Times New Roman" w:cs="Times New Roman"/>
      <w:b/>
      <w:color w:val="00000A"/>
      <w:sz w:val="28"/>
      <w:szCs w:val="20"/>
      <w:lang w:val="en-US"/>
    </w:rPr>
  </w:style>
  <w:style w:type="paragraph" w:styleId="Saturs1">
    <w:name w:val="toc 1"/>
    <w:basedOn w:val="Parasts"/>
    <w:uiPriority w:val="39"/>
    <w:qFormat/>
    <w:rsid w:val="00F144F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Hipo-Heading1">
    <w:name w:val="Hipo-Heading1"/>
    <w:qFormat/>
    <w:rsid w:val="00F144F0"/>
    <w:pPr>
      <w:spacing w:before="360" w:after="240"/>
    </w:pPr>
    <w:rPr>
      <w:rFonts w:ascii="Times New Roman" w:eastAsia="Times New Roman" w:hAnsi="Times New Roman" w:cs="Times New Roman"/>
      <w:b/>
      <w:color w:val="00000A"/>
      <w:sz w:val="24"/>
      <w:szCs w:val="20"/>
    </w:rPr>
  </w:style>
  <w:style w:type="paragraph" w:styleId="Galvene">
    <w:name w:val="header"/>
    <w:basedOn w:val="Parasts"/>
    <w:link w:val="GalveneRakstz"/>
    <w:unhideWhenUsed/>
    <w:qFormat/>
    <w:rsid w:val="006D6AB4"/>
  </w:style>
  <w:style w:type="paragraph" w:styleId="Kjene">
    <w:name w:val="footer"/>
    <w:basedOn w:val="Parasts"/>
    <w:link w:val="KjeneRakstz"/>
    <w:uiPriority w:val="99"/>
    <w:unhideWhenUsed/>
    <w:qFormat/>
    <w:rsid w:val="006D6AB4"/>
  </w:style>
  <w:style w:type="paragraph" w:styleId="Komentrateksts">
    <w:name w:val="annotation text"/>
    <w:basedOn w:val="Parasts"/>
    <w:link w:val="KomentratekstsRakstz"/>
    <w:uiPriority w:val="99"/>
    <w:semiHidden/>
    <w:unhideWhenUsed/>
    <w:qFormat/>
    <w:rsid w:val="0072660D"/>
    <w:pPr>
      <w:spacing w:line="240" w:lineRule="auto"/>
    </w:pPr>
    <w:rPr>
      <w:sz w:val="20"/>
      <w:szCs w:val="20"/>
    </w:rPr>
  </w:style>
  <w:style w:type="paragraph" w:styleId="Komentratma">
    <w:name w:val="annotation subject"/>
    <w:basedOn w:val="Komentrateksts"/>
    <w:link w:val="KomentratmaRakstz"/>
    <w:uiPriority w:val="99"/>
    <w:semiHidden/>
    <w:unhideWhenUsed/>
    <w:qFormat/>
    <w:rsid w:val="0072660D"/>
    <w:rPr>
      <w:b/>
      <w:bCs/>
    </w:rPr>
  </w:style>
  <w:style w:type="paragraph" w:styleId="Paraststmeklis">
    <w:name w:val="Normal (Web)"/>
    <w:basedOn w:val="Parasts"/>
    <w:uiPriority w:val="99"/>
    <w:unhideWhenUsed/>
    <w:qFormat/>
    <w:rsid w:val="003B473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qFormat/>
    <w:rsid w:val="00BF307B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tv2121">
    <w:name w:val="tv2121"/>
    <w:basedOn w:val="Parasts"/>
    <w:qFormat/>
    <w:rsid w:val="00082E6A"/>
    <w:pPr>
      <w:spacing w:before="400" w:after="0" w:line="360" w:lineRule="auto"/>
      <w:jc w:val="center"/>
    </w:pPr>
    <w:rPr>
      <w:rFonts w:ascii="Verdana" w:eastAsia="Times New Roman" w:hAnsi="Verdana" w:cs="Times New Roman"/>
      <w:b/>
      <w:bCs/>
      <w:sz w:val="20"/>
      <w:szCs w:val="20"/>
      <w:lang w:val="en-US" w:eastAsia="en-US"/>
    </w:rPr>
  </w:style>
  <w:style w:type="paragraph" w:styleId="Nosaukums">
    <w:name w:val="Title"/>
    <w:basedOn w:val="Parasts"/>
    <w:link w:val="NosaukumsRakstz"/>
    <w:qFormat/>
    <w:rsid w:val="00234B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styleId="Pamatteksts2">
    <w:name w:val="Body Text 2"/>
    <w:basedOn w:val="Parasts"/>
    <w:link w:val="Pamatteksts2Rakstz"/>
    <w:qFormat/>
    <w:rsid w:val="00234B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Pamatteksts3">
    <w:name w:val="Body Text 3"/>
    <w:basedOn w:val="Parasts"/>
    <w:link w:val="Pamatteksts3Rakstz"/>
    <w:qFormat/>
    <w:rsid w:val="00234BDF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BKstyle">
    <w:name w:val="BK_style"/>
    <w:basedOn w:val="Parasts"/>
    <w:qFormat/>
    <w:rsid w:val="00234B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ar-SA"/>
    </w:rPr>
  </w:style>
  <w:style w:type="paragraph" w:customStyle="1" w:styleId="txt1">
    <w:name w:val="txt1"/>
    <w:qFormat/>
    <w:rsid w:val="00234BDF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jc w:val="both"/>
    </w:pPr>
    <w:rPr>
      <w:rFonts w:ascii="!Neo'w Arial" w:eastAsia="Times New Roman" w:hAnsi="!Neo'w Arial" w:cs="Times New Roman"/>
      <w:color w:val="000000"/>
      <w:sz w:val="22"/>
      <w:szCs w:val="20"/>
      <w:lang w:val="en-US" w:eastAsia="en-US"/>
    </w:rPr>
  </w:style>
  <w:style w:type="paragraph" w:styleId="Vienkrsteksts">
    <w:name w:val="Plain Text"/>
    <w:basedOn w:val="Parasts"/>
    <w:link w:val="VienkrstekstsRakstz"/>
    <w:qFormat/>
    <w:rsid w:val="00234BD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en-US"/>
    </w:rPr>
  </w:style>
  <w:style w:type="paragraph" w:customStyle="1" w:styleId="Pamattekstsaratkpi1">
    <w:name w:val="Pamatteksts ar atkāpi1"/>
    <w:basedOn w:val="Parasts"/>
    <w:link w:val="BodyTextIndentChar"/>
    <w:uiPriority w:val="99"/>
    <w:semiHidden/>
    <w:unhideWhenUsed/>
    <w:qFormat/>
    <w:rsid w:val="00234B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Reatabula">
    <w:name w:val="Table Grid"/>
    <w:basedOn w:val="Parastatabula"/>
    <w:uiPriority w:val="59"/>
    <w:rsid w:val="006E75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D5AE8-530B-4AAD-A704-37B41E4F4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692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AFI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Aldis Greķis</dc:creator>
  <dc:description/>
  <cp:lastModifiedBy>Prezenta</cp:lastModifiedBy>
  <cp:revision>24</cp:revision>
  <cp:lastPrinted>2021-07-07T05:13:00Z</cp:lastPrinted>
  <dcterms:created xsi:type="dcterms:W3CDTF">2019-03-05T14:41:00Z</dcterms:created>
  <dcterms:modified xsi:type="dcterms:W3CDTF">2021-09-15T07:16:00Z</dcterms:modified>
  <dc:language>de-CH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AFI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